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F122DE" w14:textId="0928AECA" w:rsidR="00694563" w:rsidRPr="00223CDF" w:rsidRDefault="00694563" w:rsidP="00223CDF">
      <w:pPr>
        <w:pStyle w:val="NoSpacing"/>
        <w:jc w:val="center"/>
        <w:rPr>
          <w:rFonts w:ascii="Times New Roman" w:hAnsi="Times New Roman"/>
          <w:b/>
          <w:lang w:val="pt-BR"/>
        </w:rPr>
      </w:pPr>
      <w:r w:rsidRPr="00223CDF">
        <w:rPr>
          <w:rFonts w:ascii="Times New Roman" w:hAnsi="Times New Roman"/>
          <w:b/>
          <w:color w:val="000000" w:themeColor="text1"/>
        </w:rPr>
        <w:t xml:space="preserve">ĐÁP ÁN </w:t>
      </w:r>
      <w:r w:rsidRPr="00223CDF">
        <w:rPr>
          <w:rFonts w:ascii="Times New Roman" w:hAnsi="Times New Roman"/>
          <w:b/>
          <w:lang w:val="pt-BR"/>
        </w:rPr>
        <w:t xml:space="preserve">KIỂM TRA </w:t>
      </w:r>
      <w:r w:rsidR="00D31787">
        <w:rPr>
          <w:rFonts w:ascii="Times New Roman" w:hAnsi="Times New Roman"/>
          <w:b/>
          <w:lang w:val="pt-BR"/>
        </w:rPr>
        <w:t xml:space="preserve">CUỐI </w:t>
      </w:r>
      <w:r w:rsidRPr="00223CDF">
        <w:rPr>
          <w:rFonts w:ascii="Times New Roman" w:hAnsi="Times New Roman"/>
          <w:b/>
          <w:lang w:val="pt-BR"/>
        </w:rPr>
        <w:t>HỌC KỲ I NĂM HỌC 202</w:t>
      </w:r>
      <w:r w:rsidR="008E1FE9">
        <w:rPr>
          <w:rFonts w:ascii="Times New Roman" w:hAnsi="Times New Roman"/>
          <w:b/>
          <w:lang w:val="pt-BR"/>
        </w:rPr>
        <w:t>5</w:t>
      </w:r>
      <w:r w:rsidRPr="00223CDF">
        <w:rPr>
          <w:rFonts w:ascii="Times New Roman" w:hAnsi="Times New Roman"/>
          <w:b/>
          <w:lang w:val="pt-BR"/>
        </w:rPr>
        <w:t>-202</w:t>
      </w:r>
      <w:r w:rsidR="008E1FE9">
        <w:rPr>
          <w:rFonts w:ascii="Times New Roman" w:hAnsi="Times New Roman"/>
          <w:b/>
          <w:lang w:val="pt-BR"/>
        </w:rPr>
        <w:t>6</w:t>
      </w:r>
    </w:p>
    <w:p w14:paraId="0DD35BB8" w14:textId="77777777" w:rsidR="00694563" w:rsidRPr="00223CDF" w:rsidRDefault="00694563" w:rsidP="00223CDF">
      <w:pPr>
        <w:pStyle w:val="NoSpacing"/>
        <w:jc w:val="center"/>
        <w:rPr>
          <w:rFonts w:ascii="Times New Roman" w:hAnsi="Times New Roman"/>
          <w:b/>
          <w:lang w:val="pt-BR"/>
        </w:rPr>
      </w:pPr>
      <w:r w:rsidRPr="00223CDF">
        <w:rPr>
          <w:rFonts w:ascii="Times New Roman" w:hAnsi="Times New Roman"/>
          <w:b/>
          <w:lang w:val="pt-BR"/>
        </w:rPr>
        <w:t>MÔN TIẾNG ANH - LỚP 6</w:t>
      </w:r>
    </w:p>
    <w:p w14:paraId="007256BF" w14:textId="77777777" w:rsidR="00694563" w:rsidRPr="00223CDF" w:rsidRDefault="00694563" w:rsidP="00223CDF">
      <w:pPr>
        <w:pStyle w:val="NoSpacing"/>
        <w:jc w:val="center"/>
        <w:rPr>
          <w:rFonts w:ascii="Times New Roman" w:hAnsi="Times New Roman"/>
          <w:b/>
          <w:lang w:val="pt-BR"/>
        </w:rPr>
      </w:pPr>
      <w:r w:rsidRPr="00223CDF">
        <w:rPr>
          <w:rFonts w:ascii="Times New Roman" w:hAnsi="Times New Roman"/>
          <w:b/>
          <w:bCs/>
          <w:lang w:val="pt-BR"/>
        </w:rPr>
        <w:t>Thời gian làm bài: 60 phút</w:t>
      </w:r>
    </w:p>
    <w:p w14:paraId="3D769A01" w14:textId="77777777" w:rsidR="00694563" w:rsidRPr="00223CDF" w:rsidRDefault="00694563" w:rsidP="003E24EE">
      <w:pPr>
        <w:pStyle w:val="NoSpacing"/>
        <w:rPr>
          <w:rFonts w:ascii="Times New Roman" w:hAnsi="Times New Roman"/>
          <w:b/>
          <w:color w:val="000000" w:themeColor="text1"/>
        </w:rPr>
      </w:pPr>
    </w:p>
    <w:p w14:paraId="09FEF02F" w14:textId="13A6A499" w:rsidR="00694563" w:rsidRDefault="00694563" w:rsidP="00143DE6">
      <w:pPr>
        <w:pStyle w:val="NoSpacing"/>
        <w:numPr>
          <w:ilvl w:val="0"/>
          <w:numId w:val="1"/>
        </w:numPr>
        <w:rPr>
          <w:rFonts w:ascii="Times New Roman" w:hAnsi="Times New Roman"/>
          <w:b/>
          <w:color w:val="000000" w:themeColor="text1"/>
        </w:rPr>
      </w:pPr>
      <w:r w:rsidRPr="00223CDF">
        <w:rPr>
          <w:rFonts w:ascii="Times New Roman" w:hAnsi="Times New Roman"/>
          <w:b/>
          <w:color w:val="000000" w:themeColor="text1"/>
        </w:rPr>
        <w:t xml:space="preserve">LISTENING </w:t>
      </w:r>
      <w:r w:rsidR="008E1FE9">
        <w:rPr>
          <w:rFonts w:ascii="Times New Roman" w:hAnsi="Times New Roman"/>
          <w:b/>
          <w:color w:val="000000" w:themeColor="text1"/>
        </w:rPr>
        <w:t>:</w:t>
      </w:r>
      <w:r w:rsidRPr="00223CDF">
        <w:rPr>
          <w:rFonts w:ascii="Times New Roman" w:hAnsi="Times New Roman"/>
          <w:b/>
          <w:color w:val="000000" w:themeColor="text1"/>
        </w:rPr>
        <w:t>(2,0pts)</w:t>
      </w:r>
    </w:p>
    <w:p w14:paraId="6EE03FC0" w14:textId="229914C0" w:rsidR="00F85F12" w:rsidRPr="00F85F12" w:rsidRDefault="00F85F12" w:rsidP="00143DE6">
      <w:pPr>
        <w:pStyle w:val="NoSpacing"/>
        <w:ind w:right="-567"/>
        <w:rPr>
          <w:b/>
          <w:i/>
          <w:iCs/>
        </w:rPr>
      </w:pPr>
      <w:r w:rsidRPr="00DE4118">
        <w:rPr>
          <w:b/>
          <w:bCs/>
          <w:i/>
          <w:iCs/>
        </w:rPr>
        <w:t xml:space="preserve">I. Listen to </w:t>
      </w:r>
      <w:r>
        <w:rPr>
          <w:b/>
          <w:bCs/>
          <w:i/>
          <w:iCs/>
        </w:rPr>
        <w:t>the text about Tam Dao</w:t>
      </w:r>
      <w:r w:rsidRPr="00DE4118">
        <w:rPr>
          <w:b/>
          <w:bCs/>
          <w:i/>
          <w:iCs/>
        </w:rPr>
        <w:t>. Then circle the best answer</w:t>
      </w:r>
      <w:r>
        <w:rPr>
          <w:b/>
          <w:bCs/>
          <w:i/>
          <w:iCs/>
        </w:rPr>
        <w:t xml:space="preserve"> A, B, or C</w:t>
      </w:r>
      <w:r w:rsidRPr="00DE4118">
        <w:rPr>
          <w:b/>
          <w:bCs/>
          <w:i/>
          <w:iCs/>
        </w:rPr>
        <w:t>.</w:t>
      </w:r>
      <w:r w:rsidRPr="00DE4118">
        <w:rPr>
          <w:b/>
          <w:i/>
          <w:iCs/>
        </w:rPr>
        <w:t xml:space="preserve"> </w:t>
      </w:r>
      <w:r w:rsidRPr="0092341B">
        <w:rPr>
          <w:b/>
          <w:i/>
          <w:iCs/>
        </w:rPr>
        <w:t>(1.0pt)</w:t>
      </w:r>
    </w:p>
    <w:p w14:paraId="68360A28" w14:textId="77777777" w:rsidR="00143DE6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Mỗi câu đúng đạt 0,2 đ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FE2B19" w14:paraId="0C604C53" w14:textId="77777777" w:rsidTr="00954788">
        <w:trPr>
          <w:trHeight w:val="300"/>
        </w:trPr>
        <w:tc>
          <w:tcPr>
            <w:tcW w:w="957" w:type="dxa"/>
          </w:tcPr>
          <w:p w14:paraId="4CC6303C" w14:textId="3EF42740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1</w:t>
            </w:r>
          </w:p>
        </w:tc>
        <w:tc>
          <w:tcPr>
            <w:tcW w:w="957" w:type="dxa"/>
          </w:tcPr>
          <w:p w14:paraId="6A355831" w14:textId="0E587195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2</w:t>
            </w:r>
          </w:p>
        </w:tc>
        <w:tc>
          <w:tcPr>
            <w:tcW w:w="957" w:type="dxa"/>
          </w:tcPr>
          <w:p w14:paraId="1B854D4F" w14:textId="095D7D9F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3</w:t>
            </w:r>
          </w:p>
        </w:tc>
        <w:tc>
          <w:tcPr>
            <w:tcW w:w="957" w:type="dxa"/>
          </w:tcPr>
          <w:p w14:paraId="63F38CB0" w14:textId="048E376D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4</w:t>
            </w:r>
          </w:p>
        </w:tc>
        <w:tc>
          <w:tcPr>
            <w:tcW w:w="957" w:type="dxa"/>
          </w:tcPr>
          <w:p w14:paraId="11693699" w14:textId="7D969150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5</w:t>
            </w:r>
          </w:p>
        </w:tc>
      </w:tr>
      <w:tr w:rsidR="00FE2B19" w14:paraId="64993C0C" w14:textId="77777777" w:rsidTr="00954788">
        <w:trPr>
          <w:trHeight w:val="300"/>
        </w:trPr>
        <w:tc>
          <w:tcPr>
            <w:tcW w:w="957" w:type="dxa"/>
          </w:tcPr>
          <w:p w14:paraId="655CBD3A" w14:textId="77777777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C</w:t>
            </w:r>
          </w:p>
        </w:tc>
        <w:tc>
          <w:tcPr>
            <w:tcW w:w="957" w:type="dxa"/>
          </w:tcPr>
          <w:p w14:paraId="31D4594D" w14:textId="77777777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B</w:t>
            </w:r>
          </w:p>
        </w:tc>
        <w:tc>
          <w:tcPr>
            <w:tcW w:w="957" w:type="dxa"/>
          </w:tcPr>
          <w:p w14:paraId="3A72A2C9" w14:textId="3B3E9BDF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</w:t>
            </w:r>
            <w:r w:rsidR="007D4D0D">
              <w:rPr>
                <w:rFonts w:ascii="Times New Roman" w:hAnsi="Times New Roman"/>
                <w:bCs/>
              </w:rPr>
              <w:t>B</w:t>
            </w:r>
          </w:p>
        </w:tc>
        <w:tc>
          <w:tcPr>
            <w:tcW w:w="957" w:type="dxa"/>
          </w:tcPr>
          <w:p w14:paraId="5ADBBB41" w14:textId="77777777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A</w:t>
            </w:r>
          </w:p>
        </w:tc>
        <w:tc>
          <w:tcPr>
            <w:tcW w:w="957" w:type="dxa"/>
          </w:tcPr>
          <w:p w14:paraId="3AAB9C55" w14:textId="77777777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C</w:t>
            </w:r>
          </w:p>
        </w:tc>
      </w:tr>
    </w:tbl>
    <w:p w14:paraId="4E9F8638" w14:textId="5E0008C7" w:rsidR="00707FB8" w:rsidRDefault="00707FB8" w:rsidP="00F85F12">
      <w:pPr>
        <w:pStyle w:val="NoSpacing"/>
        <w:ind w:right="-567"/>
        <w:rPr>
          <w:b/>
          <w:i/>
          <w:iCs/>
          <w:color w:val="000000" w:themeColor="text1"/>
        </w:rPr>
      </w:pPr>
      <w:r>
        <w:rPr>
          <w:b/>
          <w:i/>
          <w:iCs/>
          <w:color w:val="000000" w:themeColor="text1"/>
        </w:rPr>
        <w:t xml:space="preserve">*/ HSKT : </w:t>
      </w:r>
      <w:r w:rsidRPr="00707FB8">
        <w:rPr>
          <w:bCs/>
          <w:i/>
          <w:iCs/>
          <w:color w:val="000000" w:themeColor="text1"/>
        </w:rPr>
        <w:t>Không yêu cầu học sinh khuyết tật làm bài này</w:t>
      </w:r>
    </w:p>
    <w:p w14:paraId="5123E649" w14:textId="1F9C6A1C" w:rsidR="00F85F12" w:rsidRPr="005D7A3E" w:rsidRDefault="00F85F12" w:rsidP="00F85F12">
      <w:pPr>
        <w:pStyle w:val="NoSpacing"/>
        <w:ind w:right="-567"/>
        <w:rPr>
          <w:b/>
          <w:i/>
          <w:iCs/>
          <w:color w:val="000000" w:themeColor="text1"/>
        </w:rPr>
      </w:pPr>
      <w:r>
        <w:rPr>
          <w:b/>
          <w:i/>
          <w:iCs/>
          <w:color w:val="000000" w:themeColor="text1"/>
        </w:rPr>
        <w:t>I</w:t>
      </w:r>
      <w:r w:rsidRPr="00D22819">
        <w:rPr>
          <w:b/>
          <w:i/>
          <w:iCs/>
          <w:color w:val="000000" w:themeColor="text1"/>
        </w:rPr>
        <w:t>I. List</w:t>
      </w:r>
      <w:r>
        <w:rPr>
          <w:b/>
          <w:i/>
          <w:iCs/>
          <w:color w:val="000000" w:themeColor="text1"/>
        </w:rPr>
        <w:t>en to Mi</w:t>
      </w:r>
      <w:r w:rsidRPr="00D22819">
        <w:rPr>
          <w:b/>
          <w:i/>
          <w:iCs/>
          <w:color w:val="000000" w:themeColor="text1"/>
        </w:rPr>
        <w:t xml:space="preserve"> talking about her new neighbourhood. Then tick </w:t>
      </w:r>
      <w:r w:rsidRPr="00D22819">
        <w:rPr>
          <w:b/>
          <w:bCs/>
          <w:i/>
          <w:iCs/>
        </w:rPr>
        <w:t>(</w:t>
      </w:r>
      <w:r w:rsidRPr="00D22819">
        <w:rPr>
          <w:rStyle w:val="Strong"/>
          <w:rFonts w:ascii="Segoe UI Symbol" w:hAnsi="Segoe UI Symbol" w:cs="Segoe UI Symbol"/>
          <w:i/>
          <w:iCs/>
          <w:color w:val="000000"/>
        </w:rPr>
        <w:t>✓</w:t>
      </w:r>
      <w:r w:rsidRPr="00D22819">
        <w:rPr>
          <w:b/>
          <w:bCs/>
          <w:i/>
          <w:iCs/>
        </w:rPr>
        <w:t>)T ( True) or F(False).</w:t>
      </w:r>
      <w:r w:rsidRPr="00F85F12">
        <w:rPr>
          <w:b/>
          <w:i/>
          <w:iCs/>
        </w:rPr>
        <w:t xml:space="preserve"> </w:t>
      </w:r>
      <w:r w:rsidRPr="0092341B">
        <w:rPr>
          <w:b/>
          <w:i/>
          <w:iCs/>
        </w:rPr>
        <w:t>(1.0pt)</w:t>
      </w:r>
    </w:p>
    <w:p w14:paraId="7B0138D8" w14:textId="77777777" w:rsidR="00FE2B19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Mỗi câu đúng đạt 0,2 đ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FE2B19" w14:paraId="6B3CEE01" w14:textId="77777777" w:rsidTr="00954788">
        <w:trPr>
          <w:trHeight w:val="300"/>
        </w:trPr>
        <w:tc>
          <w:tcPr>
            <w:tcW w:w="957" w:type="dxa"/>
          </w:tcPr>
          <w:p w14:paraId="78EEB339" w14:textId="1A2EF959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6</w:t>
            </w:r>
          </w:p>
        </w:tc>
        <w:tc>
          <w:tcPr>
            <w:tcW w:w="957" w:type="dxa"/>
          </w:tcPr>
          <w:p w14:paraId="785E7C2D" w14:textId="58651210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7</w:t>
            </w:r>
          </w:p>
        </w:tc>
        <w:tc>
          <w:tcPr>
            <w:tcW w:w="957" w:type="dxa"/>
          </w:tcPr>
          <w:p w14:paraId="5BCECEE5" w14:textId="292A20C3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8</w:t>
            </w:r>
          </w:p>
        </w:tc>
        <w:tc>
          <w:tcPr>
            <w:tcW w:w="957" w:type="dxa"/>
          </w:tcPr>
          <w:p w14:paraId="27E40D78" w14:textId="7F7BE0AB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9</w:t>
            </w:r>
          </w:p>
        </w:tc>
        <w:tc>
          <w:tcPr>
            <w:tcW w:w="957" w:type="dxa"/>
          </w:tcPr>
          <w:p w14:paraId="72E58C1B" w14:textId="0B8D4BB1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10</w:t>
            </w:r>
          </w:p>
        </w:tc>
      </w:tr>
      <w:tr w:rsidR="00FE2B19" w14:paraId="545A472B" w14:textId="77777777" w:rsidTr="00954788">
        <w:trPr>
          <w:trHeight w:val="300"/>
        </w:trPr>
        <w:tc>
          <w:tcPr>
            <w:tcW w:w="957" w:type="dxa"/>
          </w:tcPr>
          <w:p w14:paraId="1B83827E" w14:textId="77777777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F</w:t>
            </w:r>
          </w:p>
        </w:tc>
        <w:tc>
          <w:tcPr>
            <w:tcW w:w="957" w:type="dxa"/>
          </w:tcPr>
          <w:p w14:paraId="1F31E56E" w14:textId="77777777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T</w:t>
            </w:r>
          </w:p>
        </w:tc>
        <w:tc>
          <w:tcPr>
            <w:tcW w:w="957" w:type="dxa"/>
          </w:tcPr>
          <w:p w14:paraId="583B75A4" w14:textId="77777777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T</w:t>
            </w:r>
          </w:p>
        </w:tc>
        <w:tc>
          <w:tcPr>
            <w:tcW w:w="957" w:type="dxa"/>
          </w:tcPr>
          <w:p w14:paraId="7C1CF5C2" w14:textId="77777777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F</w:t>
            </w:r>
          </w:p>
        </w:tc>
        <w:tc>
          <w:tcPr>
            <w:tcW w:w="957" w:type="dxa"/>
          </w:tcPr>
          <w:p w14:paraId="7E0D03DE" w14:textId="77777777" w:rsidR="00FE2B19" w:rsidRDefault="00FE2B19" w:rsidP="00954788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F</w:t>
            </w:r>
          </w:p>
        </w:tc>
      </w:tr>
    </w:tbl>
    <w:p w14:paraId="1E27CA13" w14:textId="4211B55D" w:rsidR="00707FB8" w:rsidRPr="00707FB8" w:rsidRDefault="00694563" w:rsidP="00707FB8">
      <w:pPr>
        <w:pStyle w:val="NoSpacing"/>
        <w:ind w:right="-567"/>
        <w:rPr>
          <w:b/>
          <w:i/>
          <w:iCs/>
          <w:color w:val="000000" w:themeColor="text1"/>
        </w:rPr>
      </w:pPr>
      <w:r w:rsidRPr="00223CDF">
        <w:rPr>
          <w:rFonts w:ascii="Times New Roman" w:hAnsi="Times New Roman"/>
          <w:bCs/>
        </w:rPr>
        <w:t xml:space="preserve"> </w:t>
      </w:r>
      <w:r w:rsidR="00707FB8">
        <w:rPr>
          <w:b/>
          <w:i/>
          <w:iCs/>
          <w:color w:val="000000" w:themeColor="text1"/>
        </w:rPr>
        <w:t xml:space="preserve">*/ HSKT : </w:t>
      </w:r>
      <w:r w:rsidR="00707FB8" w:rsidRPr="00707FB8">
        <w:rPr>
          <w:bCs/>
          <w:i/>
          <w:iCs/>
          <w:color w:val="000000" w:themeColor="text1"/>
        </w:rPr>
        <w:t>Không yêu cầu học sinh khuyết tật làm bài này</w:t>
      </w:r>
    </w:p>
    <w:p w14:paraId="7EF01397" w14:textId="425DA8F6" w:rsidR="00694563" w:rsidRPr="00FE2B19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 </w:t>
      </w:r>
      <w:r w:rsidR="00100CD7">
        <w:rPr>
          <w:rFonts w:ascii="Times New Roman" w:hAnsi="Times New Roman"/>
          <w:b/>
          <w:color w:val="000000" w:themeColor="text1"/>
        </w:rPr>
        <w:t>B. LANGUAGE COMPONENT</w:t>
      </w:r>
      <w:r w:rsidR="00240B06">
        <w:rPr>
          <w:rFonts w:ascii="Times New Roman" w:hAnsi="Times New Roman"/>
          <w:b/>
          <w:color w:val="000000" w:themeColor="text1"/>
        </w:rPr>
        <w:t>:</w:t>
      </w:r>
      <w:r w:rsidRPr="00223CDF">
        <w:rPr>
          <w:rFonts w:ascii="Times New Roman" w:hAnsi="Times New Roman"/>
          <w:b/>
          <w:color w:val="000000" w:themeColor="text1"/>
        </w:rPr>
        <w:t xml:space="preserve"> (2</w:t>
      </w:r>
      <w:r w:rsidR="00240B06">
        <w:rPr>
          <w:rFonts w:ascii="Times New Roman" w:hAnsi="Times New Roman"/>
          <w:b/>
          <w:color w:val="000000" w:themeColor="text1"/>
        </w:rPr>
        <w:t>.0</w:t>
      </w:r>
      <w:r w:rsidRPr="00223CDF">
        <w:rPr>
          <w:rFonts w:ascii="Times New Roman" w:hAnsi="Times New Roman"/>
          <w:b/>
          <w:color w:val="000000" w:themeColor="text1"/>
        </w:rPr>
        <w:t>pts)</w:t>
      </w:r>
    </w:p>
    <w:p w14:paraId="5B2C740D" w14:textId="77777777" w:rsidR="00694563" w:rsidRPr="006B157F" w:rsidRDefault="00694563" w:rsidP="003E24EE">
      <w:pPr>
        <w:pStyle w:val="NoSpacing"/>
        <w:rPr>
          <w:rFonts w:ascii="Times New Roman" w:hAnsi="Times New Roman"/>
          <w:b/>
        </w:rPr>
      </w:pPr>
      <w:r w:rsidRPr="006B157F">
        <w:rPr>
          <w:rFonts w:ascii="Times New Roman" w:hAnsi="Times New Roman"/>
          <w:b/>
        </w:rPr>
        <w:t xml:space="preserve">I. </w:t>
      </w:r>
      <w:r w:rsidR="00AD7831">
        <w:rPr>
          <w:rFonts w:ascii="Times New Roman" w:hAnsi="Times New Roman"/>
          <w:b/>
          <w:iCs/>
          <w:color w:val="000000" w:themeColor="text1"/>
        </w:rPr>
        <w:t>Choose the word whose underlined part is pronounced differently from the others.(0.4pt)</w:t>
      </w:r>
    </w:p>
    <w:p w14:paraId="570CED06" w14:textId="77777777" w:rsidR="00240B06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>Mỗi câu đúng đạt 0,</w:t>
      </w:r>
      <w:r w:rsidR="00973644">
        <w:rPr>
          <w:rFonts w:ascii="Times New Roman" w:hAnsi="Times New Roman"/>
          <w:bCs/>
        </w:rPr>
        <w:t xml:space="preserve">2 đ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9"/>
        <w:gridCol w:w="1019"/>
      </w:tblGrid>
      <w:tr w:rsidR="00240B06" w14:paraId="4634F8A0" w14:textId="77777777" w:rsidTr="00240B06">
        <w:trPr>
          <w:trHeight w:val="288"/>
        </w:trPr>
        <w:tc>
          <w:tcPr>
            <w:tcW w:w="1019" w:type="dxa"/>
          </w:tcPr>
          <w:p w14:paraId="5E75A193" w14:textId="73FD486C" w:rsidR="00240B06" w:rsidRDefault="00240B06" w:rsidP="003E24EE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11</w:t>
            </w:r>
          </w:p>
        </w:tc>
        <w:tc>
          <w:tcPr>
            <w:tcW w:w="1019" w:type="dxa"/>
          </w:tcPr>
          <w:p w14:paraId="61C463C9" w14:textId="293C50AD" w:rsidR="00240B06" w:rsidRDefault="00240B06" w:rsidP="003E24EE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12</w:t>
            </w:r>
          </w:p>
        </w:tc>
      </w:tr>
      <w:tr w:rsidR="00240B06" w14:paraId="14CE72C6" w14:textId="77777777" w:rsidTr="00240B06">
        <w:trPr>
          <w:trHeight w:val="288"/>
        </w:trPr>
        <w:tc>
          <w:tcPr>
            <w:tcW w:w="1019" w:type="dxa"/>
          </w:tcPr>
          <w:p w14:paraId="7932ED76" w14:textId="1071E932" w:rsidR="00240B06" w:rsidRDefault="00240B06" w:rsidP="003E24EE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 D</w:t>
            </w:r>
          </w:p>
        </w:tc>
        <w:tc>
          <w:tcPr>
            <w:tcW w:w="1019" w:type="dxa"/>
          </w:tcPr>
          <w:p w14:paraId="31CCB1D1" w14:textId="5C866830" w:rsidR="00240B06" w:rsidRDefault="00240B06" w:rsidP="003E24EE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C</w:t>
            </w:r>
          </w:p>
        </w:tc>
      </w:tr>
    </w:tbl>
    <w:p w14:paraId="6C911E89" w14:textId="39CEC16C" w:rsidR="00707FB8" w:rsidRPr="00707FB8" w:rsidRDefault="00707FB8" w:rsidP="003E24EE">
      <w:pPr>
        <w:pStyle w:val="NoSpacing"/>
        <w:rPr>
          <w:rFonts w:ascii="Times New Roman" w:hAnsi="Times New Roman"/>
          <w:bCs/>
        </w:rPr>
      </w:pPr>
      <w:r>
        <w:rPr>
          <w:b/>
          <w:i/>
          <w:iCs/>
          <w:color w:val="000000" w:themeColor="text1"/>
        </w:rPr>
        <w:t>*/ HSKT :</w:t>
      </w:r>
      <w:r>
        <w:rPr>
          <w:b/>
          <w:i/>
          <w:iCs/>
          <w:color w:val="000000" w:themeColor="text1"/>
        </w:rPr>
        <w:t xml:space="preserve"> </w:t>
      </w:r>
      <w:r w:rsidRPr="00707FB8">
        <w:rPr>
          <w:bCs/>
          <w:i/>
          <w:iCs/>
          <w:color w:val="000000" w:themeColor="text1"/>
        </w:rPr>
        <w:t>Làm đúng mỗi câu đạt 0,5 đ</w:t>
      </w:r>
    </w:p>
    <w:p w14:paraId="16FF02D9" w14:textId="3C679377" w:rsidR="00694563" w:rsidRPr="006B157F" w:rsidRDefault="00694563" w:rsidP="003E24EE">
      <w:pPr>
        <w:pStyle w:val="NoSpacing"/>
        <w:rPr>
          <w:rFonts w:ascii="Times New Roman" w:hAnsi="Times New Roman"/>
          <w:b/>
        </w:rPr>
      </w:pPr>
      <w:r w:rsidRPr="006B157F">
        <w:rPr>
          <w:rFonts w:ascii="Times New Roman" w:hAnsi="Times New Roman"/>
          <w:b/>
        </w:rPr>
        <w:t>II. Choose the correct answer A, B, C or D (1,6 pts)</w:t>
      </w:r>
    </w:p>
    <w:p w14:paraId="42C9080D" w14:textId="77777777" w:rsidR="00505816" w:rsidRDefault="00694563" w:rsidP="003E24EE">
      <w:pPr>
        <w:pStyle w:val="NoSpacing"/>
        <w:rPr>
          <w:rFonts w:ascii="Times New Roman" w:hAnsi="Times New Roman"/>
        </w:rPr>
      </w:pPr>
      <w:r w:rsidRPr="00223CDF">
        <w:rPr>
          <w:rFonts w:ascii="Times New Roman" w:hAnsi="Times New Roman"/>
        </w:rPr>
        <w:t xml:space="preserve">Mỗi câu đúng đạt 0,2 đ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0"/>
        <w:gridCol w:w="891"/>
        <w:gridCol w:w="891"/>
        <w:gridCol w:w="891"/>
        <w:gridCol w:w="891"/>
        <w:gridCol w:w="891"/>
        <w:gridCol w:w="891"/>
        <w:gridCol w:w="891"/>
      </w:tblGrid>
      <w:tr w:rsidR="00505816" w14:paraId="1F1FA34E" w14:textId="77777777" w:rsidTr="00505816">
        <w:trPr>
          <w:trHeight w:val="353"/>
        </w:trPr>
        <w:tc>
          <w:tcPr>
            <w:tcW w:w="890" w:type="dxa"/>
          </w:tcPr>
          <w:p w14:paraId="6EE2D511" w14:textId="795D94E2" w:rsidR="00505816" w:rsidRDefault="00505816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13</w:t>
            </w:r>
          </w:p>
        </w:tc>
        <w:tc>
          <w:tcPr>
            <w:tcW w:w="891" w:type="dxa"/>
          </w:tcPr>
          <w:p w14:paraId="0F14E9C9" w14:textId="1708FAA6" w:rsidR="00505816" w:rsidRDefault="00505816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14</w:t>
            </w:r>
          </w:p>
        </w:tc>
        <w:tc>
          <w:tcPr>
            <w:tcW w:w="891" w:type="dxa"/>
          </w:tcPr>
          <w:p w14:paraId="30597A32" w14:textId="63CC25E0" w:rsidR="00505816" w:rsidRDefault="00505816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15</w:t>
            </w:r>
          </w:p>
        </w:tc>
        <w:tc>
          <w:tcPr>
            <w:tcW w:w="891" w:type="dxa"/>
          </w:tcPr>
          <w:p w14:paraId="73B19026" w14:textId="40FD14DC" w:rsidR="00505816" w:rsidRDefault="00505816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16</w:t>
            </w:r>
          </w:p>
        </w:tc>
        <w:tc>
          <w:tcPr>
            <w:tcW w:w="891" w:type="dxa"/>
          </w:tcPr>
          <w:p w14:paraId="7DF406A6" w14:textId="0068D1E9" w:rsidR="00505816" w:rsidRDefault="00505816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17</w:t>
            </w:r>
          </w:p>
        </w:tc>
        <w:tc>
          <w:tcPr>
            <w:tcW w:w="891" w:type="dxa"/>
          </w:tcPr>
          <w:p w14:paraId="15B01075" w14:textId="0AAF0C3E" w:rsidR="00505816" w:rsidRDefault="00505816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18</w:t>
            </w:r>
          </w:p>
        </w:tc>
        <w:tc>
          <w:tcPr>
            <w:tcW w:w="891" w:type="dxa"/>
          </w:tcPr>
          <w:p w14:paraId="1E741F9D" w14:textId="435C0607" w:rsidR="00505816" w:rsidRDefault="00505816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19</w:t>
            </w:r>
          </w:p>
        </w:tc>
        <w:tc>
          <w:tcPr>
            <w:tcW w:w="891" w:type="dxa"/>
          </w:tcPr>
          <w:p w14:paraId="67ED8BF8" w14:textId="4B42F90F" w:rsidR="00505816" w:rsidRDefault="00505816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20</w:t>
            </w:r>
          </w:p>
        </w:tc>
      </w:tr>
      <w:tr w:rsidR="00505816" w14:paraId="23AD38C1" w14:textId="77777777" w:rsidTr="00505816">
        <w:trPr>
          <w:trHeight w:val="353"/>
        </w:trPr>
        <w:tc>
          <w:tcPr>
            <w:tcW w:w="890" w:type="dxa"/>
          </w:tcPr>
          <w:p w14:paraId="1BC8A4A1" w14:textId="70835759" w:rsidR="00505816" w:rsidRDefault="004A37BF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D</w:t>
            </w:r>
          </w:p>
        </w:tc>
        <w:tc>
          <w:tcPr>
            <w:tcW w:w="891" w:type="dxa"/>
          </w:tcPr>
          <w:p w14:paraId="7B607E4A" w14:textId="1549A7BD" w:rsidR="00505816" w:rsidRDefault="004A37BF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A</w:t>
            </w:r>
          </w:p>
        </w:tc>
        <w:tc>
          <w:tcPr>
            <w:tcW w:w="891" w:type="dxa"/>
          </w:tcPr>
          <w:p w14:paraId="3FD9D9DD" w14:textId="376B7B97" w:rsidR="00505816" w:rsidRDefault="004A37BF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C</w:t>
            </w:r>
          </w:p>
        </w:tc>
        <w:tc>
          <w:tcPr>
            <w:tcW w:w="891" w:type="dxa"/>
          </w:tcPr>
          <w:p w14:paraId="2387CC3A" w14:textId="61F26421" w:rsidR="00505816" w:rsidRDefault="004A37BF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B</w:t>
            </w:r>
          </w:p>
        </w:tc>
        <w:tc>
          <w:tcPr>
            <w:tcW w:w="891" w:type="dxa"/>
          </w:tcPr>
          <w:p w14:paraId="2BB297DA" w14:textId="6F52C55B" w:rsidR="00505816" w:rsidRDefault="004A37BF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A</w:t>
            </w:r>
          </w:p>
        </w:tc>
        <w:tc>
          <w:tcPr>
            <w:tcW w:w="891" w:type="dxa"/>
          </w:tcPr>
          <w:p w14:paraId="7D78444F" w14:textId="24EC3364" w:rsidR="00505816" w:rsidRDefault="004A37BF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C</w:t>
            </w:r>
          </w:p>
        </w:tc>
        <w:tc>
          <w:tcPr>
            <w:tcW w:w="891" w:type="dxa"/>
          </w:tcPr>
          <w:p w14:paraId="09E17ACC" w14:textId="30B48E0D" w:rsidR="00505816" w:rsidRDefault="004A37BF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D</w:t>
            </w:r>
          </w:p>
        </w:tc>
        <w:tc>
          <w:tcPr>
            <w:tcW w:w="891" w:type="dxa"/>
          </w:tcPr>
          <w:p w14:paraId="2A308D66" w14:textId="37963905" w:rsidR="00505816" w:rsidRDefault="004A37BF" w:rsidP="003E24EE">
            <w:pPr>
              <w:pStyle w:val="NoSpacing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D31787">
              <w:rPr>
                <w:rFonts w:ascii="Times New Roman" w:hAnsi="Times New Roman"/>
              </w:rPr>
              <w:t>:</w:t>
            </w:r>
            <w:r>
              <w:rPr>
                <w:rFonts w:ascii="Times New Roman" w:hAnsi="Times New Roman"/>
              </w:rPr>
              <w:t>A</w:t>
            </w:r>
          </w:p>
        </w:tc>
      </w:tr>
    </w:tbl>
    <w:p w14:paraId="7CEF29BD" w14:textId="77777777" w:rsidR="00707FB8" w:rsidRPr="00707FB8" w:rsidRDefault="00707FB8" w:rsidP="00707FB8">
      <w:pPr>
        <w:pStyle w:val="NoSpacing"/>
        <w:rPr>
          <w:rFonts w:ascii="Times New Roman" w:hAnsi="Times New Roman"/>
          <w:bCs/>
        </w:rPr>
      </w:pPr>
      <w:r>
        <w:rPr>
          <w:b/>
          <w:i/>
          <w:iCs/>
          <w:color w:val="000000" w:themeColor="text1"/>
        </w:rPr>
        <w:t xml:space="preserve">*/ HSKT : </w:t>
      </w:r>
      <w:r w:rsidRPr="00707FB8">
        <w:rPr>
          <w:bCs/>
          <w:i/>
          <w:iCs/>
          <w:color w:val="000000" w:themeColor="text1"/>
        </w:rPr>
        <w:t>Làm đúng mỗi câu đạt 0,5 đ</w:t>
      </w:r>
    </w:p>
    <w:p w14:paraId="020CCC6D" w14:textId="4BDF21A7" w:rsidR="00694563" w:rsidRPr="00223CDF" w:rsidRDefault="00694563" w:rsidP="003E24EE">
      <w:pPr>
        <w:pStyle w:val="NoSpacing"/>
        <w:rPr>
          <w:rFonts w:ascii="Times New Roman" w:hAnsi="Times New Roman"/>
          <w:b/>
        </w:rPr>
      </w:pPr>
      <w:r w:rsidRPr="00223CDF">
        <w:rPr>
          <w:rFonts w:ascii="Times New Roman" w:hAnsi="Times New Roman"/>
          <w:b/>
          <w:color w:val="000000" w:themeColor="text1"/>
        </w:rPr>
        <w:t>C</w:t>
      </w:r>
      <w:r w:rsidR="006A5643">
        <w:rPr>
          <w:rFonts w:ascii="Times New Roman" w:hAnsi="Times New Roman"/>
          <w:b/>
          <w:color w:val="000000" w:themeColor="text1"/>
        </w:rPr>
        <w:t xml:space="preserve">. </w:t>
      </w:r>
      <w:r w:rsidRPr="00223CDF">
        <w:rPr>
          <w:rFonts w:ascii="Times New Roman" w:hAnsi="Times New Roman"/>
          <w:b/>
          <w:color w:val="000000" w:themeColor="text1"/>
        </w:rPr>
        <w:t>READING</w:t>
      </w:r>
      <w:r w:rsidR="00D31787">
        <w:rPr>
          <w:rFonts w:ascii="Times New Roman" w:hAnsi="Times New Roman"/>
          <w:b/>
          <w:color w:val="000000" w:themeColor="text1"/>
        </w:rPr>
        <w:t>:</w:t>
      </w:r>
      <w:r w:rsidRPr="00223CDF">
        <w:rPr>
          <w:rFonts w:ascii="Times New Roman" w:hAnsi="Times New Roman"/>
          <w:b/>
          <w:color w:val="000000" w:themeColor="text1"/>
        </w:rPr>
        <w:t xml:space="preserve"> (2,0 pts)</w:t>
      </w:r>
    </w:p>
    <w:p w14:paraId="400B26DF" w14:textId="77777777" w:rsidR="00694563" w:rsidRPr="00223CDF" w:rsidRDefault="00694563" w:rsidP="003E24EE">
      <w:pPr>
        <w:pStyle w:val="NoSpacing"/>
        <w:rPr>
          <w:rFonts w:ascii="Times New Roman" w:hAnsi="Times New Roman"/>
          <w:b/>
        </w:rPr>
      </w:pPr>
      <w:r w:rsidRPr="00223CDF">
        <w:rPr>
          <w:rFonts w:ascii="Times New Roman" w:hAnsi="Times New Roman"/>
          <w:b/>
        </w:rPr>
        <w:t>I.</w:t>
      </w:r>
      <w:r w:rsidRPr="00223CDF">
        <w:rPr>
          <w:rFonts w:ascii="Times New Roman" w:hAnsi="Times New Roman"/>
          <w:b/>
          <w:bCs/>
        </w:rPr>
        <w:t xml:space="preserve"> Read the text and choose the best answer. </w:t>
      </w:r>
      <w:r w:rsidRPr="00223CDF">
        <w:rPr>
          <w:rFonts w:ascii="Times New Roman" w:hAnsi="Times New Roman"/>
          <w:b/>
        </w:rPr>
        <w:t>(1.0pt)</w:t>
      </w:r>
    </w:p>
    <w:p w14:paraId="06DF187A" w14:textId="77777777" w:rsidR="00694563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>Mỗi câu đúng đạt 0,2 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CB60D6" w14:paraId="154778A3" w14:textId="77777777" w:rsidTr="00B20079">
        <w:trPr>
          <w:trHeight w:val="300"/>
        </w:trPr>
        <w:tc>
          <w:tcPr>
            <w:tcW w:w="957" w:type="dxa"/>
          </w:tcPr>
          <w:p w14:paraId="3C6C986E" w14:textId="0DA6E55E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21</w:t>
            </w:r>
          </w:p>
        </w:tc>
        <w:tc>
          <w:tcPr>
            <w:tcW w:w="957" w:type="dxa"/>
          </w:tcPr>
          <w:p w14:paraId="2D207899" w14:textId="25A9EC8B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22</w:t>
            </w:r>
          </w:p>
        </w:tc>
        <w:tc>
          <w:tcPr>
            <w:tcW w:w="957" w:type="dxa"/>
          </w:tcPr>
          <w:p w14:paraId="51BF47BE" w14:textId="4BCEF1EB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23</w:t>
            </w:r>
          </w:p>
        </w:tc>
        <w:tc>
          <w:tcPr>
            <w:tcW w:w="957" w:type="dxa"/>
          </w:tcPr>
          <w:p w14:paraId="32302CC6" w14:textId="2B6B8D23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24</w:t>
            </w:r>
          </w:p>
        </w:tc>
        <w:tc>
          <w:tcPr>
            <w:tcW w:w="957" w:type="dxa"/>
          </w:tcPr>
          <w:p w14:paraId="7D327F38" w14:textId="4CE6ACAA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25</w:t>
            </w:r>
          </w:p>
        </w:tc>
      </w:tr>
      <w:tr w:rsidR="00CB60D6" w14:paraId="216AB0A1" w14:textId="77777777" w:rsidTr="00B20079">
        <w:trPr>
          <w:trHeight w:val="300"/>
        </w:trPr>
        <w:tc>
          <w:tcPr>
            <w:tcW w:w="957" w:type="dxa"/>
          </w:tcPr>
          <w:p w14:paraId="71EBD144" w14:textId="29FC77F2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</w:t>
            </w:r>
            <w:r w:rsidRPr="00223CDF">
              <w:rPr>
                <w:rFonts w:ascii="Times New Roman" w:hAnsi="Times New Roman"/>
                <w:bCs/>
                <w:lang w:eastAsia="zh-CN"/>
              </w:rPr>
              <w:t>B</w:t>
            </w:r>
          </w:p>
        </w:tc>
        <w:tc>
          <w:tcPr>
            <w:tcW w:w="957" w:type="dxa"/>
          </w:tcPr>
          <w:p w14:paraId="7EC8058D" w14:textId="18E1B358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A  </w:t>
            </w:r>
          </w:p>
        </w:tc>
        <w:tc>
          <w:tcPr>
            <w:tcW w:w="957" w:type="dxa"/>
          </w:tcPr>
          <w:p w14:paraId="5A89E922" w14:textId="68C008AA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C</w:t>
            </w:r>
          </w:p>
        </w:tc>
        <w:tc>
          <w:tcPr>
            <w:tcW w:w="957" w:type="dxa"/>
          </w:tcPr>
          <w:p w14:paraId="77C1A161" w14:textId="2A195560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A</w:t>
            </w:r>
          </w:p>
        </w:tc>
        <w:tc>
          <w:tcPr>
            <w:tcW w:w="957" w:type="dxa"/>
          </w:tcPr>
          <w:p w14:paraId="5A58F2E2" w14:textId="28ED01C4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B</w:t>
            </w:r>
          </w:p>
        </w:tc>
      </w:tr>
    </w:tbl>
    <w:p w14:paraId="5D03F89D" w14:textId="41C42D56" w:rsidR="00707FB8" w:rsidRPr="00707FB8" w:rsidRDefault="00707FB8" w:rsidP="003E24EE">
      <w:pPr>
        <w:pStyle w:val="NoSpacing"/>
        <w:rPr>
          <w:rFonts w:ascii="Times New Roman" w:hAnsi="Times New Roman"/>
          <w:bCs/>
        </w:rPr>
      </w:pPr>
      <w:r>
        <w:rPr>
          <w:b/>
          <w:i/>
          <w:iCs/>
          <w:color w:val="000000" w:themeColor="text1"/>
        </w:rPr>
        <w:t xml:space="preserve">*/ HSKT : </w:t>
      </w:r>
      <w:r w:rsidRPr="00707FB8">
        <w:rPr>
          <w:bCs/>
          <w:i/>
          <w:iCs/>
          <w:color w:val="000000" w:themeColor="text1"/>
        </w:rPr>
        <w:t>Làm đúng mỗi câu đạt 0,5 đ</w:t>
      </w:r>
    </w:p>
    <w:p w14:paraId="1AEBAF9A" w14:textId="7E214293" w:rsidR="00694563" w:rsidRPr="00223CDF" w:rsidRDefault="00694563" w:rsidP="003E24EE">
      <w:pPr>
        <w:pStyle w:val="NoSpacing"/>
        <w:rPr>
          <w:rFonts w:ascii="Times New Roman" w:hAnsi="Times New Roman"/>
          <w:b/>
        </w:rPr>
      </w:pPr>
      <w:r w:rsidRPr="00223CDF">
        <w:rPr>
          <w:rFonts w:ascii="Times New Roman" w:hAnsi="Times New Roman"/>
          <w:b/>
          <w:bCs/>
          <w:bdr w:val="none" w:sz="0" w:space="0" w:color="auto" w:frame="1"/>
        </w:rPr>
        <w:t xml:space="preserve">II. Read the description of Jim’s bedroom. Circle the best answer A, B or C </w:t>
      </w:r>
      <w:r w:rsidRPr="00223CDF">
        <w:rPr>
          <w:rFonts w:ascii="Times New Roman" w:hAnsi="Times New Roman"/>
          <w:b/>
        </w:rPr>
        <w:t>(1.0pt)</w:t>
      </w:r>
    </w:p>
    <w:p w14:paraId="5EBC6117" w14:textId="77777777" w:rsidR="00694563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    Mỗi câu đúng đạt 0,2 đ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</w:tblGrid>
      <w:tr w:rsidR="00CB60D6" w14:paraId="7307EB02" w14:textId="77777777" w:rsidTr="00B20079">
        <w:trPr>
          <w:trHeight w:val="300"/>
        </w:trPr>
        <w:tc>
          <w:tcPr>
            <w:tcW w:w="957" w:type="dxa"/>
          </w:tcPr>
          <w:p w14:paraId="1436D484" w14:textId="357D8F35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26</w:t>
            </w:r>
          </w:p>
        </w:tc>
        <w:tc>
          <w:tcPr>
            <w:tcW w:w="957" w:type="dxa"/>
          </w:tcPr>
          <w:p w14:paraId="16838401" w14:textId="6C24A22A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27</w:t>
            </w:r>
          </w:p>
        </w:tc>
        <w:tc>
          <w:tcPr>
            <w:tcW w:w="957" w:type="dxa"/>
          </w:tcPr>
          <w:p w14:paraId="4E6BC8BE" w14:textId="69BBBAD2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28</w:t>
            </w:r>
          </w:p>
        </w:tc>
        <w:tc>
          <w:tcPr>
            <w:tcW w:w="957" w:type="dxa"/>
          </w:tcPr>
          <w:p w14:paraId="18010B93" w14:textId="744D5248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29</w:t>
            </w:r>
          </w:p>
        </w:tc>
        <w:tc>
          <w:tcPr>
            <w:tcW w:w="957" w:type="dxa"/>
          </w:tcPr>
          <w:p w14:paraId="7B25C51D" w14:textId="5995BF4C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30</w:t>
            </w:r>
          </w:p>
        </w:tc>
      </w:tr>
      <w:tr w:rsidR="00CB60D6" w14:paraId="13B7E592" w14:textId="77777777" w:rsidTr="00B20079">
        <w:trPr>
          <w:trHeight w:val="300"/>
        </w:trPr>
        <w:tc>
          <w:tcPr>
            <w:tcW w:w="957" w:type="dxa"/>
          </w:tcPr>
          <w:p w14:paraId="11CFA723" w14:textId="2D89A6A5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A</w:t>
            </w:r>
          </w:p>
        </w:tc>
        <w:tc>
          <w:tcPr>
            <w:tcW w:w="957" w:type="dxa"/>
          </w:tcPr>
          <w:p w14:paraId="664BA37C" w14:textId="41C3DB30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 C  </w:t>
            </w:r>
          </w:p>
        </w:tc>
        <w:tc>
          <w:tcPr>
            <w:tcW w:w="957" w:type="dxa"/>
          </w:tcPr>
          <w:p w14:paraId="7ECBA79B" w14:textId="77777777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C</w:t>
            </w:r>
          </w:p>
        </w:tc>
        <w:tc>
          <w:tcPr>
            <w:tcW w:w="957" w:type="dxa"/>
          </w:tcPr>
          <w:p w14:paraId="65E9E429" w14:textId="77777777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 A</w:t>
            </w:r>
          </w:p>
        </w:tc>
        <w:tc>
          <w:tcPr>
            <w:tcW w:w="957" w:type="dxa"/>
          </w:tcPr>
          <w:p w14:paraId="58E2E6AA" w14:textId="77777777" w:rsidR="00CB60D6" w:rsidRDefault="00CB60D6" w:rsidP="00B20079">
            <w:pPr>
              <w:pStyle w:val="NoSpacing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   B</w:t>
            </w:r>
          </w:p>
        </w:tc>
      </w:tr>
    </w:tbl>
    <w:p w14:paraId="3140843E" w14:textId="77777777" w:rsidR="00707FB8" w:rsidRPr="00707FB8" w:rsidRDefault="00707FB8" w:rsidP="00707FB8">
      <w:pPr>
        <w:pStyle w:val="NoSpacing"/>
        <w:rPr>
          <w:rFonts w:ascii="Times New Roman" w:hAnsi="Times New Roman"/>
          <w:bCs/>
        </w:rPr>
      </w:pPr>
      <w:r>
        <w:rPr>
          <w:b/>
          <w:i/>
          <w:iCs/>
          <w:color w:val="000000" w:themeColor="text1"/>
        </w:rPr>
        <w:t xml:space="preserve">*/ HSKT : </w:t>
      </w:r>
      <w:r w:rsidRPr="00707FB8">
        <w:rPr>
          <w:bCs/>
          <w:i/>
          <w:iCs/>
          <w:color w:val="000000" w:themeColor="text1"/>
        </w:rPr>
        <w:t>Làm đúng mỗi câu đạt 0,5 đ</w:t>
      </w:r>
    </w:p>
    <w:p w14:paraId="2F8817F1" w14:textId="1E0C16E8" w:rsidR="00694563" w:rsidRPr="00223CDF" w:rsidRDefault="00694563" w:rsidP="003E24EE">
      <w:pPr>
        <w:pStyle w:val="NoSpacing"/>
        <w:rPr>
          <w:rFonts w:ascii="Times New Roman" w:hAnsi="Times New Roman"/>
          <w:b/>
          <w:bCs/>
        </w:rPr>
      </w:pPr>
      <w:r w:rsidRPr="00223CDF">
        <w:rPr>
          <w:rFonts w:ascii="Times New Roman" w:hAnsi="Times New Roman"/>
          <w:b/>
          <w:color w:val="000000" w:themeColor="text1"/>
        </w:rPr>
        <w:t>D</w:t>
      </w:r>
      <w:r w:rsidR="006A5643">
        <w:rPr>
          <w:rFonts w:ascii="Times New Roman" w:hAnsi="Times New Roman"/>
          <w:b/>
          <w:color w:val="000000" w:themeColor="text1"/>
        </w:rPr>
        <w:t>.</w:t>
      </w:r>
      <w:r w:rsidRPr="00223CDF">
        <w:rPr>
          <w:rFonts w:ascii="Times New Roman" w:hAnsi="Times New Roman"/>
          <w:b/>
          <w:color w:val="000000" w:themeColor="text1"/>
        </w:rPr>
        <w:t xml:space="preserve">WRITING </w:t>
      </w:r>
      <w:r w:rsidR="00831874">
        <w:rPr>
          <w:rFonts w:ascii="Times New Roman" w:hAnsi="Times New Roman"/>
          <w:b/>
          <w:color w:val="000000" w:themeColor="text1"/>
        </w:rPr>
        <w:t>:</w:t>
      </w:r>
      <w:r w:rsidRPr="00223CDF">
        <w:rPr>
          <w:rFonts w:ascii="Times New Roman" w:hAnsi="Times New Roman"/>
          <w:b/>
          <w:color w:val="000000" w:themeColor="text1"/>
        </w:rPr>
        <w:t>(2.0 pts)</w:t>
      </w:r>
    </w:p>
    <w:p w14:paraId="130B41E9" w14:textId="77777777" w:rsidR="00694563" w:rsidRPr="00223CDF" w:rsidRDefault="00694563" w:rsidP="003E24EE">
      <w:pPr>
        <w:pStyle w:val="NoSpacing"/>
        <w:rPr>
          <w:rFonts w:ascii="Times New Roman" w:hAnsi="Times New Roman"/>
          <w:b/>
          <w:color w:val="000000" w:themeColor="text1"/>
        </w:rPr>
      </w:pPr>
      <w:r w:rsidRPr="00223CDF">
        <w:rPr>
          <w:rFonts w:ascii="Times New Roman" w:hAnsi="Times New Roman"/>
          <w:b/>
          <w:bCs/>
          <w:color w:val="000000" w:themeColor="text1"/>
        </w:rPr>
        <w:t>I. Circle A, B, C or D which is not correct in standard English</w:t>
      </w:r>
      <w:r w:rsidR="002074D0">
        <w:rPr>
          <w:rFonts w:ascii="Times New Roman" w:hAnsi="Times New Roman"/>
          <w:b/>
          <w:color w:val="000000" w:themeColor="text1"/>
        </w:rPr>
        <w:t xml:space="preserve"> (0,4</w:t>
      </w:r>
      <w:r w:rsidRPr="00223CDF">
        <w:rPr>
          <w:rFonts w:ascii="Times New Roman" w:hAnsi="Times New Roman"/>
          <w:b/>
          <w:color w:val="000000" w:themeColor="text1"/>
        </w:rPr>
        <w:t xml:space="preserve"> pt)</w:t>
      </w:r>
    </w:p>
    <w:p w14:paraId="4415FD12" w14:textId="5C1AF6B9" w:rsidR="00D318B2" w:rsidRPr="00D318B2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Mỗi câu đúng đạt 0,2 đ           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"/>
        <w:gridCol w:w="944"/>
      </w:tblGrid>
      <w:tr w:rsidR="00D318B2" w14:paraId="1D4BA748" w14:textId="77777777" w:rsidTr="00D318B2">
        <w:trPr>
          <w:trHeight w:val="255"/>
        </w:trPr>
        <w:tc>
          <w:tcPr>
            <w:tcW w:w="944" w:type="dxa"/>
          </w:tcPr>
          <w:p w14:paraId="796D1B36" w14:textId="2D56FD9C" w:rsidR="00D318B2" w:rsidRDefault="00D318B2" w:rsidP="003E24EE">
            <w:pPr>
              <w:pStyle w:val="NoSpacing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  31</w:t>
            </w:r>
          </w:p>
        </w:tc>
        <w:tc>
          <w:tcPr>
            <w:tcW w:w="944" w:type="dxa"/>
          </w:tcPr>
          <w:p w14:paraId="69B9F07C" w14:textId="694C5E16" w:rsidR="00D318B2" w:rsidRDefault="00D318B2" w:rsidP="003E24EE">
            <w:pPr>
              <w:pStyle w:val="NoSpacing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32</w:t>
            </w:r>
          </w:p>
        </w:tc>
      </w:tr>
      <w:tr w:rsidR="00D318B2" w14:paraId="0744C4D3" w14:textId="77777777" w:rsidTr="00D318B2">
        <w:trPr>
          <w:trHeight w:val="255"/>
        </w:trPr>
        <w:tc>
          <w:tcPr>
            <w:tcW w:w="944" w:type="dxa"/>
          </w:tcPr>
          <w:p w14:paraId="7A5D2DA6" w14:textId="0FA3C778" w:rsidR="00D318B2" w:rsidRDefault="00D318B2" w:rsidP="003E24EE">
            <w:pPr>
              <w:pStyle w:val="NoSpacing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  C</w:t>
            </w:r>
          </w:p>
        </w:tc>
        <w:tc>
          <w:tcPr>
            <w:tcW w:w="944" w:type="dxa"/>
          </w:tcPr>
          <w:p w14:paraId="63AD37DB" w14:textId="31C26037" w:rsidR="00D318B2" w:rsidRDefault="00D318B2" w:rsidP="003E24EE">
            <w:pPr>
              <w:pStyle w:val="NoSpacing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   A</w:t>
            </w:r>
          </w:p>
        </w:tc>
      </w:tr>
    </w:tbl>
    <w:p w14:paraId="4DA51171" w14:textId="77777777" w:rsidR="00694563" w:rsidRPr="00223CDF" w:rsidRDefault="003440D3" w:rsidP="003E24EE">
      <w:pPr>
        <w:pStyle w:val="NoSpacing"/>
        <w:rPr>
          <w:rFonts w:ascii="Times New Roman" w:hAnsi="Times New Roman"/>
          <w:b/>
          <w:bCs/>
          <w:color w:val="000000" w:themeColor="text1"/>
        </w:rPr>
      </w:pPr>
      <w:r>
        <w:rPr>
          <w:rFonts w:ascii="Times New Roman" w:hAnsi="Times New Roman"/>
          <w:b/>
          <w:bCs/>
          <w:color w:val="000000" w:themeColor="text1"/>
        </w:rPr>
        <w:lastRenderedPageBreak/>
        <w:t>II. C</w:t>
      </w:r>
      <w:r w:rsidR="00694563" w:rsidRPr="00223CDF">
        <w:rPr>
          <w:rFonts w:ascii="Times New Roman" w:hAnsi="Times New Roman"/>
          <w:b/>
          <w:bCs/>
          <w:color w:val="000000" w:themeColor="text1"/>
        </w:rPr>
        <w:t>omplete sentences from the words given. (0,8 pt)</w:t>
      </w:r>
    </w:p>
    <w:p w14:paraId="509B0AF2" w14:textId="77777777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>Mỗi câu đúng đạt 0,4 đ</w:t>
      </w:r>
    </w:p>
    <w:p w14:paraId="66FFB928" w14:textId="6F7F3AD2" w:rsidR="00223CDF" w:rsidRPr="00223CDF" w:rsidRDefault="00694563" w:rsidP="003E24EE">
      <w:pPr>
        <w:pStyle w:val="NoSpacing"/>
        <w:rPr>
          <w:sz w:val="26"/>
          <w:szCs w:val="26"/>
        </w:rPr>
      </w:pPr>
      <w:r w:rsidRPr="00223CDF">
        <w:rPr>
          <w:rFonts w:ascii="Times New Roman" w:hAnsi="Times New Roman"/>
          <w:bCs/>
          <w:color w:val="000000" w:themeColor="text1"/>
        </w:rPr>
        <w:t xml:space="preserve">33. </w:t>
      </w:r>
      <w:r w:rsidR="00223CDF">
        <w:rPr>
          <w:sz w:val="26"/>
          <w:szCs w:val="26"/>
        </w:rPr>
        <w:t xml:space="preserve">My </w:t>
      </w:r>
      <w:r w:rsidR="00D318B2">
        <w:rPr>
          <w:sz w:val="26"/>
          <w:szCs w:val="26"/>
        </w:rPr>
        <w:t>brother</w:t>
      </w:r>
      <w:r w:rsidR="00223CDF">
        <w:rPr>
          <w:sz w:val="26"/>
          <w:szCs w:val="26"/>
        </w:rPr>
        <w:t xml:space="preserve"> is </w:t>
      </w:r>
      <w:r w:rsidR="00354A8D">
        <w:rPr>
          <w:sz w:val="26"/>
          <w:szCs w:val="26"/>
        </w:rPr>
        <w:t>playing football</w:t>
      </w:r>
      <w:r w:rsidR="00D318B2">
        <w:rPr>
          <w:sz w:val="26"/>
          <w:szCs w:val="26"/>
        </w:rPr>
        <w:t xml:space="preserve"> </w:t>
      </w:r>
      <w:r w:rsidR="00266C54">
        <w:rPr>
          <w:sz w:val="26"/>
          <w:szCs w:val="26"/>
        </w:rPr>
        <w:t xml:space="preserve">with </w:t>
      </w:r>
      <w:r w:rsidR="00D318B2">
        <w:rPr>
          <w:sz w:val="26"/>
          <w:szCs w:val="26"/>
        </w:rPr>
        <w:t xml:space="preserve">his </w:t>
      </w:r>
      <w:r w:rsidR="00354A8D">
        <w:rPr>
          <w:sz w:val="26"/>
          <w:szCs w:val="26"/>
        </w:rPr>
        <w:t>friends</w:t>
      </w:r>
      <w:r w:rsidR="00223CDF">
        <w:rPr>
          <w:sz w:val="26"/>
          <w:szCs w:val="26"/>
        </w:rPr>
        <w:t xml:space="preserve"> at</w:t>
      </w:r>
      <w:r w:rsidR="00223CDF" w:rsidRPr="005D65AB">
        <w:rPr>
          <w:sz w:val="26"/>
          <w:szCs w:val="26"/>
        </w:rPr>
        <w:t xml:space="preserve"> the moment.</w:t>
      </w:r>
    </w:p>
    <w:p w14:paraId="7B6F2C2A" w14:textId="7E07182B" w:rsidR="00694563" w:rsidRPr="00223CDF" w:rsidRDefault="00694563" w:rsidP="003E24EE">
      <w:pPr>
        <w:pStyle w:val="NoSpacing"/>
        <w:rPr>
          <w:rFonts w:ascii="Times New Roman" w:hAnsi="Times New Roman"/>
          <w:color w:val="000000" w:themeColor="text1"/>
        </w:rPr>
      </w:pPr>
      <w:r w:rsidRPr="00223CDF">
        <w:rPr>
          <w:rFonts w:ascii="Times New Roman" w:hAnsi="Times New Roman"/>
          <w:bCs/>
          <w:color w:val="000000" w:themeColor="text1"/>
        </w:rPr>
        <w:t xml:space="preserve">34. </w:t>
      </w:r>
      <w:r w:rsidR="00D318B2">
        <w:rPr>
          <w:rFonts w:ascii="Times New Roman" w:hAnsi="Times New Roman"/>
          <w:bCs/>
          <w:color w:val="000000" w:themeColor="text1"/>
        </w:rPr>
        <w:t>We don’t go to the English club on Monday mornings.</w:t>
      </w:r>
    </w:p>
    <w:p w14:paraId="72FE3207" w14:textId="77777777" w:rsidR="00694563" w:rsidRPr="006B157F" w:rsidRDefault="00694563" w:rsidP="003E24EE">
      <w:pPr>
        <w:pStyle w:val="NoSpacing"/>
        <w:rPr>
          <w:rFonts w:ascii="Times New Roman" w:hAnsi="Times New Roman"/>
          <w:b/>
          <w:lang w:val="vi-VN"/>
        </w:rPr>
      </w:pPr>
      <w:r w:rsidRPr="006B157F">
        <w:rPr>
          <w:rFonts w:ascii="Times New Roman" w:hAnsi="Times New Roman"/>
          <w:b/>
          <w:spacing w:val="-6"/>
        </w:rPr>
        <w:t xml:space="preserve">III. </w:t>
      </w:r>
      <w:r w:rsidRPr="006B157F">
        <w:rPr>
          <w:rFonts w:ascii="Times New Roman" w:hAnsi="Times New Roman"/>
          <w:b/>
          <w:spacing w:val="-6"/>
          <w:shd w:val="clear" w:color="auto" w:fill="FFFFFF"/>
        </w:rPr>
        <w:t>Finish the second sentence so that it has similar meaning to the one above</w:t>
      </w:r>
      <w:r w:rsidR="002074D0">
        <w:rPr>
          <w:rFonts w:ascii="Times New Roman" w:hAnsi="Times New Roman"/>
          <w:b/>
          <w:spacing w:val="-6"/>
        </w:rPr>
        <w:t>. (0,8</w:t>
      </w:r>
      <w:r w:rsidRPr="006B157F">
        <w:rPr>
          <w:rFonts w:ascii="Times New Roman" w:hAnsi="Times New Roman"/>
          <w:b/>
          <w:spacing w:val="-6"/>
        </w:rPr>
        <w:t xml:space="preserve"> pt)</w:t>
      </w:r>
    </w:p>
    <w:p w14:paraId="1CD2309B" w14:textId="77777777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>Mỗi câu đúng đạt 0,2 đ</w:t>
      </w:r>
    </w:p>
    <w:p w14:paraId="469F59BD" w14:textId="24DEC4C8" w:rsidR="00694563" w:rsidRPr="00223CDF" w:rsidRDefault="00694563" w:rsidP="003E24EE">
      <w:pPr>
        <w:pStyle w:val="NoSpacing"/>
        <w:rPr>
          <w:rFonts w:ascii="Times New Roman" w:hAnsi="Times New Roman"/>
        </w:rPr>
      </w:pPr>
      <w:r w:rsidRPr="00223CDF">
        <w:rPr>
          <w:rFonts w:ascii="Times New Roman" w:hAnsi="Times New Roman"/>
          <w:bCs/>
        </w:rPr>
        <w:t>35.</w:t>
      </w:r>
      <w:r w:rsidRPr="00223CDF">
        <w:rPr>
          <w:rFonts w:ascii="Times New Roman" w:hAnsi="Times New Roman"/>
        </w:rPr>
        <w:t xml:space="preserve"> </w:t>
      </w:r>
      <w:r w:rsidRPr="00223CDF">
        <w:rPr>
          <w:rFonts w:ascii="Times New Roman" w:hAnsi="Times New Roman"/>
          <w:bCs/>
        </w:rPr>
        <w:sym w:font="Symbol" w:char="F0AE"/>
      </w:r>
      <w:r w:rsidRPr="00223CDF">
        <w:rPr>
          <w:rFonts w:ascii="Times New Roman" w:hAnsi="Times New Roman"/>
          <w:bCs/>
        </w:rPr>
        <w:t xml:space="preserve">  </w:t>
      </w:r>
      <w:r w:rsidRPr="00223CDF">
        <w:rPr>
          <w:rFonts w:ascii="Times New Roman" w:hAnsi="Times New Roman"/>
        </w:rPr>
        <w:t xml:space="preserve">Living in </w:t>
      </w:r>
      <w:r w:rsidR="005C5B46">
        <w:rPr>
          <w:rFonts w:ascii="Times New Roman" w:hAnsi="Times New Roman"/>
        </w:rPr>
        <w:t xml:space="preserve">the </w:t>
      </w:r>
      <w:r w:rsidRPr="00223CDF">
        <w:rPr>
          <w:rFonts w:ascii="Times New Roman" w:hAnsi="Times New Roman"/>
        </w:rPr>
        <w:t xml:space="preserve">countryside </w:t>
      </w:r>
      <w:r w:rsidR="001A2658">
        <w:rPr>
          <w:rFonts w:ascii="Times New Roman" w:hAnsi="Times New Roman"/>
          <w:bCs/>
        </w:rPr>
        <w:t>is cheaper</w:t>
      </w:r>
      <w:r w:rsidRPr="00223CDF">
        <w:rPr>
          <w:rFonts w:ascii="Times New Roman" w:hAnsi="Times New Roman"/>
          <w:bCs/>
        </w:rPr>
        <w:t xml:space="preserve"> than living in </w:t>
      </w:r>
      <w:r w:rsidR="005C5B46">
        <w:rPr>
          <w:rFonts w:ascii="Times New Roman" w:hAnsi="Times New Roman"/>
          <w:bCs/>
        </w:rPr>
        <w:t>a</w:t>
      </w:r>
      <w:r w:rsidRPr="00223CDF">
        <w:rPr>
          <w:rFonts w:ascii="Times New Roman" w:hAnsi="Times New Roman"/>
          <w:bCs/>
        </w:rPr>
        <w:t xml:space="preserve"> city</w:t>
      </w:r>
      <w:r w:rsidR="001A2658">
        <w:rPr>
          <w:rFonts w:ascii="Times New Roman" w:hAnsi="Times New Roman"/>
          <w:bCs/>
        </w:rPr>
        <w:t>.</w:t>
      </w:r>
    </w:p>
    <w:p w14:paraId="6A4280AC" w14:textId="77777777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>36.</w:t>
      </w:r>
      <w:r w:rsidRPr="00223CDF">
        <w:rPr>
          <w:rFonts w:ascii="Times New Roman" w:hAnsi="Times New Roman"/>
        </w:rPr>
        <w:t xml:space="preserve"> </w:t>
      </w:r>
      <w:r w:rsidRPr="00223CDF">
        <w:rPr>
          <w:rFonts w:ascii="Times New Roman" w:hAnsi="Times New Roman"/>
          <w:bCs/>
        </w:rPr>
        <w:sym w:font="Symbol" w:char="F0AE"/>
      </w:r>
      <w:r w:rsidRPr="00223CDF">
        <w:rPr>
          <w:rFonts w:ascii="Times New Roman" w:hAnsi="Times New Roman"/>
          <w:bCs/>
        </w:rPr>
        <w:t xml:space="preserve">  </w:t>
      </w:r>
      <w:r w:rsidRPr="00223CDF">
        <w:rPr>
          <w:rFonts w:ascii="Times New Roman" w:hAnsi="Times New Roman"/>
        </w:rPr>
        <w:t>His school</w:t>
      </w:r>
      <w:r w:rsidRPr="00223CDF">
        <w:rPr>
          <w:rFonts w:ascii="Times New Roman" w:hAnsi="Times New Roman"/>
          <w:bCs/>
        </w:rPr>
        <w:t xml:space="preserve"> is behind the post office</w:t>
      </w:r>
      <w:r w:rsidR="001A2658">
        <w:rPr>
          <w:rFonts w:ascii="Times New Roman" w:hAnsi="Times New Roman"/>
          <w:bCs/>
        </w:rPr>
        <w:t>.</w:t>
      </w:r>
    </w:p>
    <w:p w14:paraId="144F3E99" w14:textId="77777777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37. </w:t>
      </w:r>
      <w:r w:rsidRPr="00223CDF">
        <w:rPr>
          <w:rFonts w:ascii="Times New Roman" w:hAnsi="Times New Roman"/>
          <w:bCs/>
        </w:rPr>
        <w:sym w:font="Symbol" w:char="F0AE"/>
      </w:r>
      <w:r w:rsidRPr="00223CDF">
        <w:rPr>
          <w:rFonts w:ascii="Times New Roman" w:hAnsi="Times New Roman"/>
          <w:bCs/>
        </w:rPr>
        <w:t xml:space="preserve">  </w:t>
      </w:r>
      <w:r w:rsidRPr="00223CDF">
        <w:rPr>
          <w:rFonts w:ascii="Times New Roman" w:hAnsi="Times New Roman"/>
        </w:rPr>
        <w:t>There are</w:t>
      </w:r>
      <w:r w:rsidR="00C348C2">
        <w:rPr>
          <w:rFonts w:ascii="Times New Roman" w:hAnsi="Times New Roman"/>
          <w:bCs/>
        </w:rPr>
        <w:t xml:space="preserve"> ten notebooks and a book in Hoa</w:t>
      </w:r>
      <w:r w:rsidRPr="00223CDF">
        <w:rPr>
          <w:rFonts w:ascii="Times New Roman" w:hAnsi="Times New Roman"/>
          <w:bCs/>
        </w:rPr>
        <w:t>’s bag.</w:t>
      </w:r>
    </w:p>
    <w:p w14:paraId="3F212D94" w14:textId="77777777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  <w:r w:rsidRPr="00223CDF">
        <w:rPr>
          <w:rFonts w:ascii="Times New Roman" w:hAnsi="Times New Roman"/>
          <w:bCs/>
        </w:rPr>
        <w:t xml:space="preserve">38. </w:t>
      </w:r>
      <w:r w:rsidRPr="00223CDF">
        <w:rPr>
          <w:rFonts w:ascii="Times New Roman" w:hAnsi="Times New Roman"/>
          <w:bCs/>
        </w:rPr>
        <w:sym w:font="Symbol" w:char="F0AE"/>
      </w:r>
      <w:r w:rsidRPr="00223CDF">
        <w:rPr>
          <w:rFonts w:ascii="Times New Roman" w:hAnsi="Times New Roman"/>
          <w:bCs/>
        </w:rPr>
        <w:t xml:space="preserve"> </w:t>
      </w:r>
      <w:r w:rsidR="00712D34">
        <w:rPr>
          <w:rFonts w:ascii="Times New Roman" w:hAnsi="Times New Roman"/>
        </w:rPr>
        <w:t xml:space="preserve">Mary </w:t>
      </w:r>
      <w:r w:rsidRPr="00223CDF">
        <w:rPr>
          <w:rFonts w:ascii="Times New Roman" w:hAnsi="Times New Roman"/>
        </w:rPr>
        <w:t xml:space="preserve"> has </w:t>
      </w:r>
      <w:r w:rsidR="00712D34">
        <w:rPr>
          <w:rFonts w:ascii="Times New Roman" w:hAnsi="Times New Roman"/>
          <w:bCs/>
        </w:rPr>
        <w:t>short</w:t>
      </w:r>
      <w:r w:rsidRPr="00223CDF">
        <w:rPr>
          <w:rFonts w:ascii="Times New Roman" w:hAnsi="Times New Roman"/>
          <w:bCs/>
        </w:rPr>
        <w:t xml:space="preserve"> black hair.</w:t>
      </w:r>
    </w:p>
    <w:p w14:paraId="76DE50DE" w14:textId="77777777" w:rsidR="00694563" w:rsidRDefault="008D05BE" w:rsidP="003E24EE">
      <w:pPr>
        <w:pStyle w:val="NoSpacing"/>
        <w:rPr>
          <w:rFonts w:ascii="Times New Roman" w:hAnsi="Times New Roman"/>
          <w:color w:val="FF0000"/>
        </w:rPr>
      </w:pPr>
      <w:r w:rsidRPr="008D05BE">
        <w:rPr>
          <w:rFonts w:ascii="Times New Roman" w:hAnsi="Times New Roman"/>
          <w:color w:val="FF0000"/>
        </w:rPr>
        <w:t xml:space="preserve">*/ Đối với học sinh khuyết tật: </w:t>
      </w:r>
    </w:p>
    <w:p w14:paraId="7CA2F888" w14:textId="77777777" w:rsidR="008D05BE" w:rsidRPr="008D05BE" w:rsidRDefault="008D05BE" w:rsidP="003E24EE">
      <w:pPr>
        <w:pStyle w:val="NoSpacing"/>
        <w:rPr>
          <w:rFonts w:ascii="Times New Roman" w:hAnsi="Times New Roman"/>
          <w:color w:val="FF0000"/>
        </w:rPr>
      </w:pPr>
      <w:r>
        <w:rPr>
          <w:rFonts w:ascii="Times New Roman" w:hAnsi="Times New Roman"/>
          <w:color w:val="FF0000"/>
        </w:rPr>
        <w:t>-</w:t>
      </w:r>
      <w:r w:rsidR="00953C3D">
        <w:rPr>
          <w:rFonts w:ascii="Times New Roman" w:hAnsi="Times New Roman"/>
          <w:color w:val="FF0000"/>
        </w:rPr>
        <w:t xml:space="preserve"> Từ câu 33 đế</w:t>
      </w:r>
      <w:r w:rsidR="00BA7164">
        <w:rPr>
          <w:rFonts w:ascii="Times New Roman" w:hAnsi="Times New Roman"/>
          <w:color w:val="FF0000"/>
        </w:rPr>
        <w:t>n câu 38  thì tùy theo mức độ</w:t>
      </w:r>
      <w:r w:rsidR="00953C3D">
        <w:rPr>
          <w:rFonts w:ascii="Times New Roman" w:hAnsi="Times New Roman"/>
          <w:color w:val="FF0000"/>
        </w:rPr>
        <w:t xml:space="preserve"> hoàn thành bài làm của các em giáo viên quyết định điểm cho phù hợp</w:t>
      </w:r>
      <w:r>
        <w:rPr>
          <w:rFonts w:ascii="Times New Roman" w:hAnsi="Times New Roman"/>
          <w:color w:val="FF0000"/>
        </w:rPr>
        <w:t>.</w:t>
      </w:r>
    </w:p>
    <w:p w14:paraId="13256C0D" w14:textId="77777777" w:rsidR="008D05BE" w:rsidRPr="00223CDF" w:rsidRDefault="008D05BE" w:rsidP="003E24EE">
      <w:pPr>
        <w:pStyle w:val="NoSpacing"/>
        <w:rPr>
          <w:rFonts w:ascii="Times New Roman" w:hAnsi="Times New Roman"/>
        </w:rPr>
      </w:pPr>
    </w:p>
    <w:p w14:paraId="1DAEDEE7" w14:textId="77777777" w:rsidR="00694563" w:rsidRPr="00223CDF" w:rsidRDefault="00BF19ED" w:rsidP="003E24EE">
      <w:pPr>
        <w:pStyle w:val="NoSpacing"/>
        <w:rPr>
          <w:rFonts w:ascii="Times New Roman" w:hAnsi="Times New Roman"/>
        </w:rPr>
      </w:pPr>
      <w:r w:rsidRPr="00223CDF">
        <w:rPr>
          <w:rFonts w:ascii="Times New Roman" w:hAnsi="Times New Roman"/>
        </w:rPr>
        <w:t xml:space="preserve">                 </w:t>
      </w:r>
      <w:r w:rsidR="00694563" w:rsidRPr="00223CDF">
        <w:rPr>
          <w:rFonts w:ascii="Times New Roman" w:hAnsi="Times New Roman"/>
        </w:rPr>
        <w:t xml:space="preserve"> ----------------------------------HẾT----------------------------------------</w:t>
      </w:r>
    </w:p>
    <w:p w14:paraId="58AA15E3" w14:textId="77777777" w:rsidR="00694563" w:rsidRPr="00223CDF" w:rsidRDefault="00694563" w:rsidP="003E24EE">
      <w:pPr>
        <w:pStyle w:val="NoSpacing"/>
        <w:rPr>
          <w:rFonts w:ascii="Times New Roman" w:hAnsi="Times New Roman"/>
          <w:bCs/>
        </w:rPr>
      </w:pPr>
    </w:p>
    <w:p w14:paraId="10169ABB" w14:textId="77777777" w:rsidR="003E24EE" w:rsidRPr="00223CDF" w:rsidRDefault="003E24EE" w:rsidP="003E24EE">
      <w:pPr>
        <w:pStyle w:val="NoSpacing"/>
        <w:rPr>
          <w:rFonts w:ascii="Times New Roman" w:hAnsi="Times New Roman"/>
          <w:bCs/>
        </w:rPr>
      </w:pPr>
    </w:p>
    <w:p w14:paraId="4E3AB5AD" w14:textId="77777777" w:rsidR="003E24EE" w:rsidRPr="00223CDF" w:rsidRDefault="003E24EE" w:rsidP="003E24EE">
      <w:pPr>
        <w:pStyle w:val="NoSpacing"/>
        <w:rPr>
          <w:rFonts w:ascii="Times New Roman" w:hAnsi="Times New Roman"/>
          <w:bCs/>
        </w:rPr>
      </w:pPr>
    </w:p>
    <w:p w14:paraId="3D587B19" w14:textId="77777777" w:rsidR="003E24EE" w:rsidRPr="00223CDF" w:rsidRDefault="003E24EE" w:rsidP="003E24EE">
      <w:pPr>
        <w:pStyle w:val="NoSpacing"/>
        <w:rPr>
          <w:rFonts w:ascii="Times New Roman" w:hAnsi="Times New Roman"/>
          <w:bCs/>
        </w:rPr>
      </w:pPr>
    </w:p>
    <w:sectPr w:rsidR="003E24EE" w:rsidRPr="00223CDF" w:rsidSect="00AD7831">
      <w:pgSz w:w="12240" w:h="15840"/>
      <w:pgMar w:top="964" w:right="333" w:bottom="964" w:left="96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0411BF"/>
    <w:multiLevelType w:val="hybridMultilevel"/>
    <w:tmpl w:val="C43CD3CE"/>
    <w:lvl w:ilvl="0" w:tplc="197E71BC">
      <w:start w:val="1"/>
      <w:numFmt w:val="upperLetter"/>
      <w:lvlText w:val="%1."/>
      <w:lvlJc w:val="left"/>
      <w:pPr>
        <w:ind w:left="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0" w:hanging="360"/>
      </w:pPr>
    </w:lvl>
    <w:lvl w:ilvl="2" w:tplc="0409001B" w:tentative="1">
      <w:start w:val="1"/>
      <w:numFmt w:val="lowerRoman"/>
      <w:lvlText w:val="%3."/>
      <w:lvlJc w:val="right"/>
      <w:pPr>
        <w:ind w:left="1870" w:hanging="180"/>
      </w:pPr>
    </w:lvl>
    <w:lvl w:ilvl="3" w:tplc="0409000F" w:tentative="1">
      <w:start w:val="1"/>
      <w:numFmt w:val="decimal"/>
      <w:lvlText w:val="%4."/>
      <w:lvlJc w:val="left"/>
      <w:pPr>
        <w:ind w:left="2590" w:hanging="360"/>
      </w:pPr>
    </w:lvl>
    <w:lvl w:ilvl="4" w:tplc="04090019" w:tentative="1">
      <w:start w:val="1"/>
      <w:numFmt w:val="lowerLetter"/>
      <w:lvlText w:val="%5."/>
      <w:lvlJc w:val="left"/>
      <w:pPr>
        <w:ind w:left="3310" w:hanging="360"/>
      </w:pPr>
    </w:lvl>
    <w:lvl w:ilvl="5" w:tplc="0409001B" w:tentative="1">
      <w:start w:val="1"/>
      <w:numFmt w:val="lowerRoman"/>
      <w:lvlText w:val="%6."/>
      <w:lvlJc w:val="right"/>
      <w:pPr>
        <w:ind w:left="4030" w:hanging="180"/>
      </w:pPr>
    </w:lvl>
    <w:lvl w:ilvl="6" w:tplc="0409000F" w:tentative="1">
      <w:start w:val="1"/>
      <w:numFmt w:val="decimal"/>
      <w:lvlText w:val="%7."/>
      <w:lvlJc w:val="left"/>
      <w:pPr>
        <w:ind w:left="4750" w:hanging="360"/>
      </w:pPr>
    </w:lvl>
    <w:lvl w:ilvl="7" w:tplc="04090019" w:tentative="1">
      <w:start w:val="1"/>
      <w:numFmt w:val="lowerLetter"/>
      <w:lvlText w:val="%8."/>
      <w:lvlJc w:val="left"/>
      <w:pPr>
        <w:ind w:left="5470" w:hanging="360"/>
      </w:pPr>
    </w:lvl>
    <w:lvl w:ilvl="8" w:tplc="0409001B" w:tentative="1">
      <w:start w:val="1"/>
      <w:numFmt w:val="lowerRoman"/>
      <w:lvlText w:val="%9."/>
      <w:lvlJc w:val="right"/>
      <w:pPr>
        <w:ind w:left="6190" w:hanging="180"/>
      </w:pPr>
    </w:lvl>
  </w:abstractNum>
  <w:num w:numId="1" w16cid:durableId="2941421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7DC5"/>
    <w:rsid w:val="000F531D"/>
    <w:rsid w:val="00100CD7"/>
    <w:rsid w:val="00143DE6"/>
    <w:rsid w:val="001A2658"/>
    <w:rsid w:val="002074D0"/>
    <w:rsid w:val="00223CDF"/>
    <w:rsid w:val="00240B06"/>
    <w:rsid w:val="00261BF4"/>
    <w:rsid w:val="00266C54"/>
    <w:rsid w:val="002A414F"/>
    <w:rsid w:val="002A7DC5"/>
    <w:rsid w:val="003440D3"/>
    <w:rsid w:val="00354A8D"/>
    <w:rsid w:val="00362A17"/>
    <w:rsid w:val="003E24EE"/>
    <w:rsid w:val="004077CF"/>
    <w:rsid w:val="004112DD"/>
    <w:rsid w:val="00467C45"/>
    <w:rsid w:val="004827BE"/>
    <w:rsid w:val="004A37BF"/>
    <w:rsid w:val="00505816"/>
    <w:rsid w:val="00582F01"/>
    <w:rsid w:val="005C5B46"/>
    <w:rsid w:val="005F0BE8"/>
    <w:rsid w:val="00694563"/>
    <w:rsid w:val="006A5643"/>
    <w:rsid w:val="006B157F"/>
    <w:rsid w:val="00707FB8"/>
    <w:rsid w:val="00712D34"/>
    <w:rsid w:val="0077051E"/>
    <w:rsid w:val="007C2F4C"/>
    <w:rsid w:val="007C399D"/>
    <w:rsid w:val="007D4D0D"/>
    <w:rsid w:val="00831874"/>
    <w:rsid w:val="008D05BE"/>
    <w:rsid w:val="008E1FE9"/>
    <w:rsid w:val="00953C3D"/>
    <w:rsid w:val="00973644"/>
    <w:rsid w:val="009E6795"/>
    <w:rsid w:val="00A108F4"/>
    <w:rsid w:val="00A45608"/>
    <w:rsid w:val="00A831CD"/>
    <w:rsid w:val="00AD7831"/>
    <w:rsid w:val="00BA7164"/>
    <w:rsid w:val="00BF19ED"/>
    <w:rsid w:val="00C348C2"/>
    <w:rsid w:val="00CB60D6"/>
    <w:rsid w:val="00CB7309"/>
    <w:rsid w:val="00D31787"/>
    <w:rsid w:val="00D318B2"/>
    <w:rsid w:val="00D937AC"/>
    <w:rsid w:val="00E71665"/>
    <w:rsid w:val="00F50FD7"/>
    <w:rsid w:val="00F85F12"/>
    <w:rsid w:val="00FE2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080463"/>
  <w15:docId w15:val="{AB1C08D7-1BA3-43FB-8C71-5959A9917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694563"/>
    <w:rPr>
      <w:b/>
      <w:bCs/>
    </w:rPr>
  </w:style>
  <w:style w:type="paragraph" w:styleId="NoSpacing">
    <w:name w:val="No Spacing"/>
    <w:uiPriority w:val="1"/>
    <w:qFormat/>
    <w:rsid w:val="00694563"/>
    <w:pPr>
      <w:spacing w:after="0" w:line="240" w:lineRule="auto"/>
    </w:pPr>
    <w:rPr>
      <w:rFonts w:ascii=".VnTime" w:eastAsia="Times New Roman" w:hAnsi=".VnTime" w:cs="Times New Roman"/>
      <w:szCs w:val="28"/>
    </w:rPr>
  </w:style>
  <w:style w:type="table" w:styleId="TableGrid">
    <w:name w:val="Table Grid"/>
    <w:basedOn w:val="TableNormal"/>
    <w:uiPriority w:val="59"/>
    <w:rsid w:val="00143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Asus</cp:lastModifiedBy>
  <cp:revision>42</cp:revision>
  <dcterms:created xsi:type="dcterms:W3CDTF">2023-12-14T13:50:00Z</dcterms:created>
  <dcterms:modified xsi:type="dcterms:W3CDTF">2025-12-19T01:04:00Z</dcterms:modified>
</cp:coreProperties>
</file>